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1923" w:rsidRDefault="00CC1923" w:rsidP="00CC1923">
      <w:pPr>
        <w:widowControl w:val="0"/>
        <w:autoSpaceDE w:val="0"/>
        <w:autoSpaceDN w:val="0"/>
        <w:adjustRightInd w:val="0"/>
        <w:jc w:val="center"/>
        <w:outlineLvl w:val="1"/>
      </w:pPr>
      <w:r>
        <w:t>Форма 2.2. Информация о тарифе на питьевую воду</w:t>
      </w:r>
    </w:p>
    <w:p w:rsidR="00CC1923" w:rsidRDefault="00CC1923" w:rsidP="00CC1923">
      <w:pPr>
        <w:widowControl w:val="0"/>
        <w:autoSpaceDE w:val="0"/>
        <w:autoSpaceDN w:val="0"/>
        <w:adjustRightInd w:val="0"/>
        <w:jc w:val="center"/>
      </w:pPr>
      <w:r>
        <w:t>(питьевое водоснабжение)</w:t>
      </w:r>
    </w:p>
    <w:p w:rsidR="00CC1923" w:rsidRDefault="00CC1923" w:rsidP="00CC1923">
      <w:pPr>
        <w:widowControl w:val="0"/>
        <w:autoSpaceDE w:val="0"/>
        <w:autoSpaceDN w:val="0"/>
        <w:adjustRightInd w:val="0"/>
        <w:ind w:firstLine="540"/>
        <w:jc w:val="both"/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201"/>
        <w:gridCol w:w="2691"/>
      </w:tblGrid>
      <w:tr w:rsidR="00CC1923" w:rsidTr="00AC3795">
        <w:trPr>
          <w:trHeight w:val="600"/>
          <w:tblCellSpacing w:w="5" w:type="nil"/>
        </w:trPr>
        <w:tc>
          <w:tcPr>
            <w:tcW w:w="6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923" w:rsidRDefault="00CC1923" w:rsidP="00AC379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Наименование   органа   регулирования,   принявшего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решение об  утверждении  тарифа  на  питьевую  воду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(питьевое водоснабжение)                           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923" w:rsidRDefault="001E03FE" w:rsidP="00AC379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Служба по государственному регулированию цен и тарифов Калининградской области</w:t>
            </w:r>
          </w:p>
        </w:tc>
      </w:tr>
      <w:tr w:rsidR="00CC1923" w:rsidTr="00AC3795">
        <w:trPr>
          <w:trHeight w:val="400"/>
          <w:tblCellSpacing w:w="5" w:type="nil"/>
        </w:trPr>
        <w:tc>
          <w:tcPr>
            <w:tcW w:w="62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923" w:rsidRDefault="00CC1923" w:rsidP="00AC379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Реквизиты  (дата,  номер)  решения  об  утверждении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тарифа на питьевую воду (питьевое водоснабжение)   </w:t>
            </w:r>
          </w:p>
        </w:tc>
        <w:tc>
          <w:tcPr>
            <w:tcW w:w="26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923" w:rsidRDefault="00A253D6" w:rsidP="00AC379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приказ</w:t>
            </w:r>
            <w:r w:rsidR="001E03FE">
              <w:rPr>
                <w:rFonts w:ascii="Courier New" w:hAnsi="Courier New" w:cs="Courier New"/>
                <w:sz w:val="20"/>
                <w:szCs w:val="20"/>
              </w:rPr>
              <w:t xml:space="preserve"> №</w:t>
            </w:r>
            <w:r>
              <w:rPr>
                <w:rFonts w:ascii="Courier New" w:hAnsi="Courier New" w:cs="Courier New"/>
                <w:sz w:val="20"/>
                <w:szCs w:val="20"/>
              </w:rPr>
              <w:t xml:space="preserve"> </w:t>
            </w:r>
            <w:r w:rsidR="001E03FE">
              <w:rPr>
                <w:rFonts w:ascii="Courier New" w:hAnsi="Courier New" w:cs="Courier New"/>
                <w:sz w:val="20"/>
                <w:szCs w:val="20"/>
              </w:rPr>
              <w:t>163-03окк/14</w:t>
            </w:r>
            <w:r>
              <w:rPr>
                <w:rFonts w:ascii="Courier New" w:hAnsi="Courier New" w:cs="Courier New"/>
                <w:sz w:val="20"/>
                <w:szCs w:val="20"/>
              </w:rPr>
              <w:t xml:space="preserve"> от 19 декабря 2014г</w:t>
            </w:r>
          </w:p>
        </w:tc>
      </w:tr>
      <w:tr w:rsidR="00CC1923" w:rsidTr="00AC3795">
        <w:trPr>
          <w:trHeight w:val="400"/>
          <w:tblCellSpacing w:w="5" w:type="nil"/>
        </w:trPr>
        <w:tc>
          <w:tcPr>
            <w:tcW w:w="62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923" w:rsidRDefault="00CC1923" w:rsidP="00AC379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Величина установленного  тарифа  на  питьевую  воду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(питьевое водоснабжение)                           </w:t>
            </w:r>
          </w:p>
        </w:tc>
        <w:tc>
          <w:tcPr>
            <w:tcW w:w="26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923" w:rsidRDefault="001E03FE" w:rsidP="00AC379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13,89/14,05</w:t>
            </w:r>
          </w:p>
        </w:tc>
      </w:tr>
      <w:tr w:rsidR="00CC1923" w:rsidTr="00AC3795">
        <w:trPr>
          <w:trHeight w:val="400"/>
          <w:tblCellSpacing w:w="5" w:type="nil"/>
        </w:trPr>
        <w:tc>
          <w:tcPr>
            <w:tcW w:w="62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923" w:rsidRDefault="00CC1923" w:rsidP="00AC379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Срок действия  установленного  тарифа  на  питьевую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воду (питьевое водоснабжение)                      </w:t>
            </w:r>
          </w:p>
        </w:tc>
        <w:tc>
          <w:tcPr>
            <w:tcW w:w="26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3FE" w:rsidRDefault="001E03FE" w:rsidP="00AC379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с01.01.2015 по 30.06.2015/</w:t>
            </w:r>
          </w:p>
          <w:p w:rsidR="00CC1923" w:rsidRDefault="001E03FE" w:rsidP="00AC379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с01.07.2015 по 31.12.2015</w:t>
            </w:r>
          </w:p>
        </w:tc>
      </w:tr>
      <w:tr w:rsidR="00CC1923" w:rsidTr="00AC3795">
        <w:trPr>
          <w:trHeight w:val="600"/>
          <w:tblCellSpacing w:w="5" w:type="nil"/>
        </w:trPr>
        <w:tc>
          <w:tcPr>
            <w:tcW w:w="62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923" w:rsidRDefault="00CC1923" w:rsidP="00AC379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Источник  официального  опубликования  решения   об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установлении  тарифа  на  питьевую  воду  (питьевое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водоснабжение)                                     </w:t>
            </w:r>
          </w:p>
        </w:tc>
        <w:tc>
          <w:tcPr>
            <w:tcW w:w="26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923" w:rsidRDefault="001E03FE" w:rsidP="00AC379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Вестник Зеленог</w:t>
            </w:r>
            <w:bookmarkStart w:id="0" w:name="_GoBack"/>
            <w:bookmarkEnd w:id="0"/>
            <w:r>
              <w:rPr>
                <w:rFonts w:ascii="Courier New" w:hAnsi="Courier New" w:cs="Courier New"/>
                <w:sz w:val="20"/>
                <w:szCs w:val="20"/>
              </w:rPr>
              <w:t>радска</w:t>
            </w:r>
          </w:p>
        </w:tc>
      </w:tr>
    </w:tbl>
    <w:p w:rsidR="00D63A6A" w:rsidRDefault="00D63A6A"/>
    <w:sectPr w:rsidR="00D63A6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1923"/>
    <w:rsid w:val="001E03FE"/>
    <w:rsid w:val="00A253D6"/>
    <w:rsid w:val="00CC1923"/>
    <w:rsid w:val="00D63A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19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Cell">
    <w:name w:val="ConsPlusCell"/>
    <w:rsid w:val="00CC192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19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Cell">
    <w:name w:val="ConsPlusCell"/>
    <w:rsid w:val="00CC192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136</Words>
  <Characters>776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Curnos™</Company>
  <LinksUpToDate>false</LinksUpToDate>
  <CharactersWithSpaces>911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2014-12-29T07:33:00Z</dcterms:created>
  <dcterms:modified xsi:type="dcterms:W3CDTF">2014-12-29T07:59:00Z</dcterms:modified>
</cp:coreProperties>
</file>